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9BC518" w14:textId="2405DFAD" w:rsidR="00736FCC" w:rsidRPr="007A1483" w:rsidRDefault="00D90840" w:rsidP="003A3E1E">
      <w:pPr>
        <w:spacing w:line="260" w:lineRule="atLeast"/>
        <w:rPr>
          <w:rFonts w:ascii="Arial" w:hAnsi="Arial" w:cs="Arial"/>
          <w:b/>
          <w:bCs/>
          <w:lang w:val="it-IT"/>
        </w:rPr>
      </w:pPr>
      <w:r w:rsidRPr="007A1483">
        <w:rPr>
          <w:rFonts w:ascii="Arial" w:hAnsi="Arial" w:cs="Arial"/>
          <w:b/>
          <w:bCs/>
          <w:lang w:val="it-IT"/>
        </w:rPr>
        <w:t>ISTRUZIONI</w:t>
      </w:r>
    </w:p>
    <w:p w14:paraId="3798855A" w14:textId="77777777" w:rsidR="00D90840" w:rsidRPr="007A1483" w:rsidRDefault="00D90840" w:rsidP="003A3E1E">
      <w:pPr>
        <w:spacing w:line="260" w:lineRule="atLeast"/>
        <w:rPr>
          <w:rFonts w:ascii="Arial" w:hAnsi="Arial" w:cs="Arial"/>
          <w:sz w:val="19"/>
          <w:szCs w:val="18"/>
          <w:lang w:val="it-IT"/>
        </w:rPr>
      </w:pPr>
    </w:p>
    <w:p w14:paraId="16804ACB" w14:textId="46D6F705" w:rsidR="007A1483" w:rsidRDefault="00D90840" w:rsidP="003A3E1E">
      <w:pPr>
        <w:spacing w:line="260" w:lineRule="atLeast"/>
        <w:rPr>
          <w:rFonts w:ascii="Arial" w:hAnsi="Arial" w:cs="Arial"/>
          <w:sz w:val="19"/>
          <w:szCs w:val="18"/>
          <w:lang w:val="it-IT"/>
        </w:rPr>
      </w:pPr>
      <w:r w:rsidRPr="007A1483">
        <w:rPr>
          <w:rFonts w:ascii="Arial" w:hAnsi="Arial" w:cs="Arial"/>
          <w:sz w:val="19"/>
          <w:szCs w:val="18"/>
          <w:lang w:val="it-IT"/>
        </w:rPr>
        <w:t xml:space="preserve">Di seguito riportiamo le </w:t>
      </w:r>
      <w:r w:rsidR="007A1483" w:rsidRPr="007A1483">
        <w:rPr>
          <w:rFonts w:ascii="Arial" w:hAnsi="Arial" w:cs="Arial"/>
          <w:sz w:val="19"/>
          <w:szCs w:val="18"/>
          <w:lang w:val="it-IT"/>
        </w:rPr>
        <w:t>i</w:t>
      </w:r>
      <w:r w:rsidR="007A1483">
        <w:rPr>
          <w:rFonts w:ascii="Arial" w:hAnsi="Arial" w:cs="Arial"/>
          <w:sz w:val="19"/>
          <w:szCs w:val="18"/>
          <w:lang w:val="it-IT"/>
        </w:rPr>
        <w:t>struzioni di u</w:t>
      </w:r>
      <w:r w:rsidR="00DB6FCE">
        <w:rPr>
          <w:rFonts w:ascii="Arial" w:hAnsi="Arial" w:cs="Arial"/>
          <w:sz w:val="19"/>
          <w:szCs w:val="18"/>
          <w:lang w:val="it-IT"/>
        </w:rPr>
        <w:t>tilizzo</w:t>
      </w:r>
      <w:r w:rsidR="007A1483">
        <w:rPr>
          <w:rFonts w:ascii="Arial" w:hAnsi="Arial" w:cs="Arial"/>
          <w:sz w:val="19"/>
          <w:szCs w:val="18"/>
          <w:lang w:val="it-IT"/>
        </w:rPr>
        <w:t xml:space="preserve"> del file “</w:t>
      </w:r>
      <w:r w:rsidR="007A1483" w:rsidRPr="007A1483">
        <w:rPr>
          <w:rFonts w:ascii="Arial" w:hAnsi="Arial" w:cs="Arial"/>
          <w:sz w:val="19"/>
          <w:szCs w:val="18"/>
          <w:lang w:val="it-IT"/>
        </w:rPr>
        <w:t>RADIATORI VASCO COMPLETI</w:t>
      </w:r>
      <w:r w:rsidR="007A1483">
        <w:rPr>
          <w:rFonts w:ascii="Arial" w:hAnsi="Arial" w:cs="Arial"/>
          <w:sz w:val="19"/>
          <w:szCs w:val="18"/>
          <w:lang w:val="it-IT"/>
        </w:rPr>
        <w:t>”, contenuto nella cartella “Documentazione Tecnica Vasco</w:t>
      </w:r>
      <w:r w:rsidR="003003F2">
        <w:rPr>
          <w:rFonts w:ascii="Arial" w:hAnsi="Arial" w:cs="Arial"/>
          <w:sz w:val="19"/>
          <w:szCs w:val="18"/>
          <w:lang w:val="it-IT"/>
        </w:rPr>
        <w:t>”:</w:t>
      </w:r>
    </w:p>
    <w:p w14:paraId="395F2186" w14:textId="77777777" w:rsidR="007A1483" w:rsidRDefault="007A1483" w:rsidP="003A3E1E">
      <w:pPr>
        <w:spacing w:line="260" w:lineRule="atLeast"/>
        <w:rPr>
          <w:rFonts w:ascii="Arial" w:hAnsi="Arial" w:cs="Arial"/>
          <w:sz w:val="19"/>
          <w:szCs w:val="18"/>
          <w:lang w:val="it-IT"/>
        </w:rPr>
      </w:pPr>
    </w:p>
    <w:p w14:paraId="3EDDE5F9" w14:textId="71E51E36" w:rsidR="007A1483" w:rsidRDefault="004A0C85" w:rsidP="007A1483">
      <w:pPr>
        <w:pStyle w:val="Paragrafoelenco"/>
        <w:numPr>
          <w:ilvl w:val="0"/>
          <w:numId w:val="1"/>
        </w:numPr>
        <w:spacing w:line="260" w:lineRule="atLeast"/>
        <w:rPr>
          <w:rFonts w:ascii="Arial" w:hAnsi="Arial" w:cs="Arial"/>
          <w:sz w:val="19"/>
          <w:szCs w:val="18"/>
          <w:lang w:val="it-IT"/>
        </w:rPr>
      </w:pPr>
      <w:r>
        <w:rPr>
          <w:rFonts w:ascii="Arial" w:hAnsi="Arial" w:cs="Arial"/>
          <w:sz w:val="19"/>
          <w:szCs w:val="18"/>
          <w:lang w:val="it-IT"/>
        </w:rPr>
        <w:t>Scaricare la cartella “Documentazione Tecnica Vasco”</w:t>
      </w:r>
      <w:r w:rsidR="00826D57">
        <w:rPr>
          <w:rFonts w:ascii="Arial" w:hAnsi="Arial" w:cs="Arial"/>
          <w:sz w:val="19"/>
          <w:szCs w:val="18"/>
          <w:lang w:val="it-IT"/>
        </w:rPr>
        <w:t>,</w:t>
      </w:r>
      <w:r w:rsidR="00BE369C">
        <w:rPr>
          <w:rFonts w:ascii="Arial" w:hAnsi="Arial" w:cs="Arial"/>
          <w:sz w:val="19"/>
          <w:szCs w:val="18"/>
          <w:lang w:val="it-IT"/>
        </w:rPr>
        <w:t xml:space="preserve"> l’operazione può richiedere qualche minuto</w:t>
      </w:r>
      <w:r w:rsidR="00826D57">
        <w:rPr>
          <w:rFonts w:ascii="Arial" w:hAnsi="Arial" w:cs="Arial"/>
          <w:sz w:val="19"/>
          <w:szCs w:val="18"/>
          <w:lang w:val="it-IT"/>
        </w:rPr>
        <w:t>. La cartella scaricata sarà compressa: estrar</w:t>
      </w:r>
      <w:r w:rsidR="009A446C">
        <w:rPr>
          <w:rFonts w:ascii="Arial" w:hAnsi="Arial" w:cs="Arial"/>
          <w:sz w:val="19"/>
          <w:szCs w:val="18"/>
          <w:lang w:val="it-IT"/>
        </w:rPr>
        <w:t>n</w:t>
      </w:r>
      <w:r w:rsidR="00826D57">
        <w:rPr>
          <w:rFonts w:ascii="Arial" w:hAnsi="Arial" w:cs="Arial"/>
          <w:sz w:val="19"/>
          <w:szCs w:val="18"/>
          <w:lang w:val="it-IT"/>
        </w:rPr>
        <w:t>e il contenuto e salvarlo sul vostro terminale</w:t>
      </w:r>
      <w:r w:rsidR="003003F2">
        <w:rPr>
          <w:rFonts w:ascii="Arial" w:hAnsi="Arial" w:cs="Arial"/>
          <w:sz w:val="19"/>
          <w:szCs w:val="18"/>
          <w:lang w:val="it-IT"/>
        </w:rPr>
        <w:t xml:space="preserve">. </w:t>
      </w:r>
    </w:p>
    <w:p w14:paraId="121FB17D" w14:textId="6AF3BA50" w:rsidR="00122C0C" w:rsidRPr="00122C0C" w:rsidRDefault="003003F2" w:rsidP="00122C0C">
      <w:pPr>
        <w:pStyle w:val="Paragrafoelenco"/>
        <w:spacing w:line="260" w:lineRule="atLeast"/>
        <w:rPr>
          <w:rFonts w:ascii="Arial" w:hAnsi="Arial" w:cs="Arial"/>
          <w:sz w:val="19"/>
          <w:szCs w:val="18"/>
          <w:lang w:val="it-IT"/>
        </w:rPr>
      </w:pPr>
      <w:r>
        <w:rPr>
          <w:rFonts w:ascii="Arial" w:hAnsi="Arial" w:cs="Arial"/>
          <w:sz w:val="19"/>
          <w:szCs w:val="18"/>
          <w:lang w:val="it-IT"/>
        </w:rPr>
        <w:t>IMPORTANTE: per garantire il corretto funzionamento del file Excel</w:t>
      </w:r>
      <w:r w:rsidR="00C2181E">
        <w:rPr>
          <w:rFonts w:ascii="Arial" w:hAnsi="Arial" w:cs="Arial"/>
          <w:sz w:val="19"/>
          <w:szCs w:val="18"/>
          <w:lang w:val="it-IT"/>
        </w:rPr>
        <w:t>,</w:t>
      </w:r>
      <w:r>
        <w:rPr>
          <w:rFonts w:ascii="Arial" w:hAnsi="Arial" w:cs="Arial"/>
          <w:sz w:val="19"/>
          <w:szCs w:val="18"/>
          <w:lang w:val="it-IT"/>
        </w:rPr>
        <w:t xml:space="preserve"> attendere </w:t>
      </w:r>
      <w:r w:rsidR="00C2181E">
        <w:rPr>
          <w:rFonts w:ascii="Arial" w:hAnsi="Arial" w:cs="Arial"/>
          <w:sz w:val="19"/>
          <w:szCs w:val="18"/>
          <w:lang w:val="it-IT"/>
        </w:rPr>
        <w:t>che ne siano completate l’estrazione e l’aggiornamento</w:t>
      </w:r>
      <w:r>
        <w:rPr>
          <w:rFonts w:ascii="Arial" w:hAnsi="Arial" w:cs="Arial"/>
          <w:sz w:val="19"/>
          <w:szCs w:val="18"/>
          <w:lang w:val="it-IT"/>
        </w:rPr>
        <w:t>.</w:t>
      </w:r>
    </w:p>
    <w:p w14:paraId="00FC1443" w14:textId="77777777" w:rsidR="00362426" w:rsidRDefault="00362426" w:rsidP="00362426">
      <w:pPr>
        <w:pStyle w:val="Paragrafoelenco"/>
        <w:spacing w:line="260" w:lineRule="atLeast"/>
        <w:rPr>
          <w:rFonts w:ascii="Arial" w:hAnsi="Arial" w:cs="Arial"/>
          <w:sz w:val="19"/>
          <w:szCs w:val="18"/>
          <w:lang w:val="it-IT"/>
        </w:rPr>
      </w:pPr>
    </w:p>
    <w:p w14:paraId="1B8AEF8E" w14:textId="42063BFC" w:rsidR="00362426" w:rsidRPr="003003F2" w:rsidRDefault="00362426" w:rsidP="00362426">
      <w:pPr>
        <w:pStyle w:val="Paragrafoelenco"/>
        <w:numPr>
          <w:ilvl w:val="0"/>
          <w:numId w:val="1"/>
        </w:numPr>
        <w:spacing w:line="260" w:lineRule="atLeast"/>
        <w:rPr>
          <w:rFonts w:ascii="Arial" w:hAnsi="Arial" w:cs="Arial"/>
          <w:sz w:val="19"/>
          <w:szCs w:val="18"/>
          <w:lang w:val="it-IT"/>
        </w:rPr>
      </w:pPr>
      <w:r w:rsidRPr="003003F2">
        <w:rPr>
          <w:rFonts w:ascii="Arial" w:hAnsi="Arial" w:cs="Arial"/>
          <w:sz w:val="19"/>
          <w:szCs w:val="18"/>
          <w:lang w:val="it-IT"/>
        </w:rPr>
        <w:t>Aprire il file</w:t>
      </w:r>
      <w:r w:rsidR="003003F2" w:rsidRPr="003003F2">
        <w:rPr>
          <w:rFonts w:ascii="Arial" w:hAnsi="Arial" w:cs="Arial"/>
          <w:sz w:val="19"/>
          <w:szCs w:val="18"/>
          <w:lang w:val="it-IT"/>
        </w:rPr>
        <w:t xml:space="preserve"> Excel</w:t>
      </w:r>
      <w:r w:rsidRPr="003003F2">
        <w:rPr>
          <w:rFonts w:ascii="Arial" w:hAnsi="Arial" w:cs="Arial"/>
          <w:sz w:val="19"/>
          <w:szCs w:val="18"/>
          <w:lang w:val="it-IT"/>
        </w:rPr>
        <w:t xml:space="preserve"> “RADIATORI VASCO COMPLETI”</w:t>
      </w:r>
      <w:r w:rsidR="003003F2" w:rsidRPr="003003F2">
        <w:rPr>
          <w:rFonts w:ascii="Arial" w:hAnsi="Arial" w:cs="Arial"/>
          <w:sz w:val="19"/>
          <w:szCs w:val="18"/>
          <w:lang w:val="it-IT"/>
        </w:rPr>
        <w:t>.</w:t>
      </w:r>
    </w:p>
    <w:p w14:paraId="066B5F64" w14:textId="77777777" w:rsidR="00362426" w:rsidRPr="00362426" w:rsidRDefault="00362426" w:rsidP="00362426">
      <w:pPr>
        <w:spacing w:line="260" w:lineRule="atLeast"/>
        <w:rPr>
          <w:rFonts w:ascii="Arial" w:hAnsi="Arial" w:cs="Arial"/>
          <w:sz w:val="19"/>
          <w:szCs w:val="18"/>
          <w:lang w:val="it-IT"/>
        </w:rPr>
      </w:pPr>
    </w:p>
    <w:p w14:paraId="632645B0" w14:textId="4142DA8D" w:rsidR="00362426" w:rsidRDefault="00362426" w:rsidP="007A1483">
      <w:pPr>
        <w:pStyle w:val="Paragrafoelenco"/>
        <w:numPr>
          <w:ilvl w:val="0"/>
          <w:numId w:val="1"/>
        </w:numPr>
        <w:spacing w:line="260" w:lineRule="atLeast"/>
        <w:rPr>
          <w:rFonts w:ascii="Arial" w:hAnsi="Arial" w:cs="Arial"/>
          <w:sz w:val="19"/>
          <w:szCs w:val="18"/>
          <w:lang w:val="it-IT"/>
        </w:rPr>
      </w:pPr>
      <w:r>
        <w:rPr>
          <w:rFonts w:ascii="Arial" w:hAnsi="Arial" w:cs="Arial"/>
          <w:sz w:val="19"/>
          <w:szCs w:val="18"/>
          <w:lang w:val="it-IT"/>
        </w:rPr>
        <w:t xml:space="preserve">Sulla PAGINA PRINCIPALE selezionare </w:t>
      </w:r>
      <w:r w:rsidR="00D87507">
        <w:rPr>
          <w:rFonts w:ascii="Arial" w:hAnsi="Arial" w:cs="Arial"/>
          <w:sz w:val="19"/>
          <w:szCs w:val="18"/>
          <w:lang w:val="it-IT"/>
        </w:rPr>
        <w:t>la famiglia desiderata</w:t>
      </w:r>
      <w:r w:rsidR="00640841">
        <w:rPr>
          <w:rFonts w:ascii="Arial" w:hAnsi="Arial" w:cs="Arial"/>
          <w:sz w:val="19"/>
          <w:szCs w:val="18"/>
          <w:lang w:val="it-IT"/>
        </w:rPr>
        <w:t xml:space="preserve"> (NIVA, BEAMS, ONI,</w:t>
      </w:r>
      <w:r w:rsidR="00CA6428">
        <w:rPr>
          <w:rFonts w:ascii="Arial" w:hAnsi="Arial" w:cs="Arial"/>
          <w:sz w:val="19"/>
          <w:szCs w:val="18"/>
          <w:lang w:val="it-IT"/>
        </w:rPr>
        <w:t xml:space="preserve"> </w:t>
      </w:r>
      <w:r w:rsidR="00640841">
        <w:rPr>
          <w:rFonts w:ascii="Arial" w:hAnsi="Arial" w:cs="Arial"/>
          <w:sz w:val="19"/>
          <w:szCs w:val="18"/>
          <w:lang w:val="it-IT"/>
        </w:rPr>
        <w:t>…)</w:t>
      </w:r>
      <w:r>
        <w:rPr>
          <w:rFonts w:ascii="Arial" w:hAnsi="Arial" w:cs="Arial"/>
          <w:sz w:val="19"/>
          <w:szCs w:val="18"/>
          <w:lang w:val="it-IT"/>
        </w:rPr>
        <w:t xml:space="preserve">. </w:t>
      </w:r>
    </w:p>
    <w:p w14:paraId="31C52281" w14:textId="37A2BD54" w:rsidR="00362426" w:rsidRDefault="00D87507" w:rsidP="00362426">
      <w:pPr>
        <w:pStyle w:val="Paragrafoelenco"/>
        <w:spacing w:line="260" w:lineRule="atLeast"/>
        <w:rPr>
          <w:rFonts w:ascii="Arial" w:hAnsi="Arial" w:cs="Arial"/>
          <w:sz w:val="19"/>
          <w:szCs w:val="18"/>
          <w:lang w:val="it-IT"/>
        </w:rPr>
      </w:pPr>
      <w:r>
        <w:rPr>
          <w:rFonts w:ascii="Arial" w:hAnsi="Arial" w:cs="Arial"/>
          <w:sz w:val="19"/>
          <w:szCs w:val="18"/>
          <w:lang w:val="it-IT"/>
        </w:rPr>
        <w:t>Il foglio</w:t>
      </w:r>
      <w:r w:rsidR="00362426">
        <w:rPr>
          <w:rFonts w:ascii="Arial" w:hAnsi="Arial" w:cs="Arial"/>
          <w:sz w:val="19"/>
          <w:szCs w:val="18"/>
          <w:lang w:val="it-IT"/>
        </w:rPr>
        <w:t xml:space="preserve"> contiene l</w:t>
      </w:r>
      <w:r>
        <w:rPr>
          <w:rFonts w:ascii="Arial" w:hAnsi="Arial" w:cs="Arial"/>
          <w:sz w:val="19"/>
          <w:szCs w:val="18"/>
          <w:lang w:val="it-IT"/>
        </w:rPr>
        <w:t>a documentazione</w:t>
      </w:r>
      <w:r w:rsidR="00362426">
        <w:rPr>
          <w:rFonts w:ascii="Arial" w:hAnsi="Arial" w:cs="Arial"/>
          <w:sz w:val="19"/>
          <w:szCs w:val="18"/>
          <w:lang w:val="it-IT"/>
        </w:rPr>
        <w:t xml:space="preserve"> tecnic</w:t>
      </w:r>
      <w:r>
        <w:rPr>
          <w:rFonts w:ascii="Arial" w:hAnsi="Arial" w:cs="Arial"/>
          <w:sz w:val="19"/>
          <w:szCs w:val="18"/>
          <w:lang w:val="it-IT"/>
        </w:rPr>
        <w:t>a</w:t>
      </w:r>
      <w:r w:rsidR="00362426">
        <w:rPr>
          <w:rFonts w:ascii="Arial" w:hAnsi="Arial" w:cs="Arial"/>
          <w:sz w:val="19"/>
          <w:szCs w:val="18"/>
          <w:lang w:val="it-IT"/>
        </w:rPr>
        <w:t xml:space="preserve"> </w:t>
      </w:r>
      <w:r w:rsidR="00362426" w:rsidRPr="00362426">
        <w:rPr>
          <w:rFonts w:ascii="Arial" w:hAnsi="Arial" w:cs="Arial"/>
          <w:sz w:val="19"/>
          <w:szCs w:val="18"/>
          <w:u w:val="single"/>
          <w:lang w:val="it-IT"/>
        </w:rPr>
        <w:t>disponibil</w:t>
      </w:r>
      <w:r>
        <w:rPr>
          <w:rFonts w:ascii="Arial" w:hAnsi="Arial" w:cs="Arial"/>
          <w:sz w:val="19"/>
          <w:szCs w:val="18"/>
          <w:u w:val="single"/>
          <w:lang w:val="it-IT"/>
        </w:rPr>
        <w:t>e</w:t>
      </w:r>
      <w:r w:rsidR="00362426">
        <w:rPr>
          <w:rFonts w:ascii="Arial" w:hAnsi="Arial" w:cs="Arial"/>
          <w:sz w:val="19"/>
          <w:szCs w:val="18"/>
          <w:lang w:val="it-IT"/>
        </w:rPr>
        <w:t>:</w:t>
      </w:r>
    </w:p>
    <w:p w14:paraId="6991CC45" w14:textId="77777777" w:rsidR="00362426" w:rsidRDefault="00362426" w:rsidP="00362426">
      <w:pPr>
        <w:pStyle w:val="Paragrafoelenco"/>
        <w:spacing w:line="260" w:lineRule="atLeast"/>
        <w:rPr>
          <w:rFonts w:ascii="Arial" w:hAnsi="Arial" w:cs="Arial"/>
          <w:sz w:val="19"/>
          <w:szCs w:val="18"/>
          <w:lang w:val="it-IT"/>
        </w:rPr>
      </w:pPr>
    </w:p>
    <w:p w14:paraId="5C6B0109" w14:textId="1C253176" w:rsidR="00362426" w:rsidRDefault="00362426" w:rsidP="00362426">
      <w:pPr>
        <w:pStyle w:val="Paragrafoelenco"/>
        <w:spacing w:line="260" w:lineRule="atLeast"/>
        <w:rPr>
          <w:rFonts w:ascii="Arial" w:hAnsi="Arial" w:cs="Arial"/>
          <w:sz w:val="19"/>
          <w:szCs w:val="18"/>
          <w:lang w:val="it-IT"/>
        </w:rPr>
      </w:pPr>
      <w:r>
        <w:rPr>
          <w:rFonts w:ascii="Arial" w:hAnsi="Arial" w:cs="Arial"/>
          <w:sz w:val="19"/>
          <w:szCs w:val="18"/>
          <w:lang w:val="it-IT"/>
        </w:rPr>
        <w:t>SCHEDE TECNICHE</w:t>
      </w:r>
    </w:p>
    <w:p w14:paraId="18269114" w14:textId="77777777" w:rsidR="00362426" w:rsidRDefault="00362426" w:rsidP="00362426">
      <w:pPr>
        <w:pStyle w:val="Paragrafoelenco"/>
        <w:spacing w:line="260" w:lineRule="atLeast"/>
        <w:rPr>
          <w:rFonts w:ascii="Arial" w:hAnsi="Arial" w:cs="Arial"/>
          <w:sz w:val="19"/>
          <w:szCs w:val="18"/>
          <w:lang w:val="it-IT"/>
        </w:rPr>
      </w:pPr>
    </w:p>
    <w:p w14:paraId="65301014" w14:textId="7D53A9CA" w:rsidR="00362426" w:rsidRDefault="00362426" w:rsidP="00362426">
      <w:pPr>
        <w:pStyle w:val="Paragrafoelenco"/>
        <w:spacing w:line="260" w:lineRule="atLeast"/>
        <w:rPr>
          <w:rFonts w:ascii="Arial" w:hAnsi="Arial" w:cs="Arial"/>
          <w:sz w:val="19"/>
          <w:szCs w:val="18"/>
          <w:lang w:val="it-IT"/>
        </w:rPr>
      </w:pPr>
      <w:r>
        <w:rPr>
          <w:rFonts w:ascii="Arial" w:hAnsi="Arial" w:cs="Arial"/>
          <w:sz w:val="19"/>
          <w:szCs w:val="18"/>
          <w:lang w:val="it-IT"/>
        </w:rPr>
        <w:t>DISEGNI TECNICI</w:t>
      </w:r>
    </w:p>
    <w:p w14:paraId="273D91DD" w14:textId="77777777" w:rsidR="00362426" w:rsidRDefault="00362426" w:rsidP="00362426">
      <w:pPr>
        <w:pStyle w:val="Paragrafoelenco"/>
        <w:spacing w:line="260" w:lineRule="atLeast"/>
        <w:rPr>
          <w:rFonts w:ascii="Arial" w:hAnsi="Arial" w:cs="Arial"/>
          <w:sz w:val="19"/>
          <w:szCs w:val="18"/>
          <w:lang w:val="it-IT"/>
        </w:rPr>
      </w:pPr>
    </w:p>
    <w:p w14:paraId="3B3E64BE" w14:textId="1CD5812B" w:rsidR="00362426" w:rsidRDefault="00362426" w:rsidP="00362426">
      <w:pPr>
        <w:pStyle w:val="Paragrafoelenco"/>
        <w:spacing w:line="260" w:lineRule="atLeast"/>
        <w:rPr>
          <w:rFonts w:ascii="Arial" w:hAnsi="Arial" w:cs="Arial"/>
          <w:sz w:val="19"/>
          <w:szCs w:val="18"/>
          <w:lang w:val="it-IT"/>
        </w:rPr>
      </w:pPr>
      <w:r>
        <w:rPr>
          <w:rFonts w:ascii="Arial" w:hAnsi="Arial" w:cs="Arial"/>
          <w:sz w:val="19"/>
          <w:szCs w:val="18"/>
          <w:lang w:val="it-IT"/>
        </w:rPr>
        <w:t>ISTRUZIONI DI MONTAGGIO</w:t>
      </w:r>
    </w:p>
    <w:p w14:paraId="4B7669D9" w14:textId="77777777" w:rsidR="00362426" w:rsidRDefault="00362426" w:rsidP="00362426">
      <w:pPr>
        <w:pStyle w:val="Paragrafoelenco"/>
        <w:spacing w:line="260" w:lineRule="atLeast"/>
        <w:rPr>
          <w:rFonts w:ascii="Arial" w:hAnsi="Arial" w:cs="Arial"/>
          <w:sz w:val="19"/>
          <w:szCs w:val="18"/>
          <w:lang w:val="it-IT"/>
        </w:rPr>
      </w:pPr>
    </w:p>
    <w:p w14:paraId="3A6EFF82" w14:textId="7ABC81AA" w:rsidR="00362426" w:rsidRDefault="00362426" w:rsidP="00362426">
      <w:pPr>
        <w:pStyle w:val="Paragrafoelenco"/>
        <w:spacing w:line="260" w:lineRule="atLeast"/>
        <w:rPr>
          <w:rFonts w:ascii="Arial" w:hAnsi="Arial" w:cs="Arial"/>
          <w:sz w:val="19"/>
          <w:szCs w:val="18"/>
          <w:lang w:val="it-IT"/>
        </w:rPr>
      </w:pPr>
      <w:r>
        <w:rPr>
          <w:rFonts w:ascii="Arial" w:hAnsi="Arial" w:cs="Arial"/>
          <w:sz w:val="19"/>
          <w:szCs w:val="18"/>
          <w:lang w:val="it-IT"/>
        </w:rPr>
        <w:t>DWG-BIM</w:t>
      </w:r>
    </w:p>
    <w:p w14:paraId="1F92D141" w14:textId="77777777" w:rsidR="00362426" w:rsidRDefault="00362426" w:rsidP="00362426">
      <w:pPr>
        <w:pStyle w:val="Paragrafoelenco"/>
        <w:spacing w:line="260" w:lineRule="atLeast"/>
        <w:rPr>
          <w:rFonts w:ascii="Arial" w:hAnsi="Arial" w:cs="Arial"/>
          <w:sz w:val="19"/>
          <w:szCs w:val="18"/>
          <w:lang w:val="it-IT"/>
        </w:rPr>
      </w:pPr>
    </w:p>
    <w:p w14:paraId="67BDE56D" w14:textId="4B10F76B" w:rsidR="00362426" w:rsidRDefault="00362426" w:rsidP="00362426">
      <w:pPr>
        <w:pStyle w:val="Paragrafoelenco"/>
        <w:spacing w:line="260" w:lineRule="atLeast"/>
        <w:rPr>
          <w:rFonts w:ascii="Arial" w:hAnsi="Arial" w:cs="Arial"/>
          <w:sz w:val="19"/>
          <w:szCs w:val="18"/>
          <w:lang w:val="it-IT"/>
        </w:rPr>
      </w:pPr>
      <w:r>
        <w:rPr>
          <w:rFonts w:ascii="Arial" w:hAnsi="Arial" w:cs="Arial"/>
          <w:sz w:val="19"/>
          <w:szCs w:val="18"/>
          <w:lang w:val="it-IT"/>
        </w:rPr>
        <w:t>FOTO AD ALTA RISOLUZIONE</w:t>
      </w:r>
    </w:p>
    <w:p w14:paraId="08B2E09B" w14:textId="77777777" w:rsidR="009A2CA7" w:rsidRDefault="009A2CA7" w:rsidP="00362426">
      <w:pPr>
        <w:pStyle w:val="Paragrafoelenco"/>
        <w:spacing w:line="260" w:lineRule="atLeast"/>
        <w:rPr>
          <w:rFonts w:ascii="Arial" w:hAnsi="Arial" w:cs="Arial"/>
          <w:sz w:val="19"/>
          <w:szCs w:val="18"/>
          <w:lang w:val="it-IT"/>
        </w:rPr>
      </w:pPr>
    </w:p>
    <w:p w14:paraId="5306895C" w14:textId="0242709B" w:rsidR="009A2CA7" w:rsidRDefault="009A2CA7" w:rsidP="00362426">
      <w:pPr>
        <w:pStyle w:val="Paragrafoelenco"/>
        <w:spacing w:line="260" w:lineRule="atLeast"/>
        <w:rPr>
          <w:rFonts w:ascii="Arial" w:hAnsi="Arial" w:cs="Arial"/>
          <w:sz w:val="19"/>
          <w:szCs w:val="18"/>
          <w:lang w:val="it-IT"/>
        </w:rPr>
      </w:pPr>
      <w:r>
        <w:rPr>
          <w:rFonts w:ascii="Arial" w:hAnsi="Arial" w:cs="Arial"/>
          <w:sz w:val="19"/>
          <w:szCs w:val="18"/>
          <w:lang w:val="it-IT"/>
        </w:rPr>
        <w:t>VALVOLE COMPATIBILI</w:t>
      </w:r>
    </w:p>
    <w:p w14:paraId="2CB3770D" w14:textId="77777777" w:rsidR="009A2CA7" w:rsidRDefault="009A2CA7" w:rsidP="00362426">
      <w:pPr>
        <w:pStyle w:val="Paragrafoelenco"/>
        <w:spacing w:line="260" w:lineRule="atLeast"/>
        <w:rPr>
          <w:rFonts w:ascii="Arial" w:hAnsi="Arial" w:cs="Arial"/>
          <w:sz w:val="19"/>
          <w:szCs w:val="18"/>
          <w:lang w:val="it-IT"/>
        </w:rPr>
      </w:pPr>
    </w:p>
    <w:p w14:paraId="0265B2CD" w14:textId="622E7D0F" w:rsidR="009A2CA7" w:rsidRDefault="009A2CA7" w:rsidP="00362426">
      <w:pPr>
        <w:pStyle w:val="Paragrafoelenco"/>
        <w:spacing w:line="260" w:lineRule="atLeast"/>
        <w:rPr>
          <w:rFonts w:ascii="Arial" w:hAnsi="Arial" w:cs="Arial"/>
          <w:sz w:val="19"/>
          <w:szCs w:val="18"/>
          <w:lang w:val="it-IT"/>
        </w:rPr>
      </w:pPr>
      <w:r>
        <w:rPr>
          <w:rFonts w:ascii="Arial" w:hAnsi="Arial" w:cs="Arial"/>
          <w:sz w:val="19"/>
          <w:szCs w:val="18"/>
          <w:lang w:val="it-IT"/>
        </w:rPr>
        <w:t>ACCESSORI</w:t>
      </w:r>
      <w:r w:rsidR="00640841">
        <w:rPr>
          <w:rFonts w:ascii="Arial" w:hAnsi="Arial" w:cs="Arial"/>
          <w:sz w:val="19"/>
          <w:szCs w:val="18"/>
          <w:lang w:val="it-IT"/>
        </w:rPr>
        <w:t xml:space="preserve"> (verranno mostrati i soli accessori compatibili)</w:t>
      </w:r>
    </w:p>
    <w:p w14:paraId="741DDF38" w14:textId="77777777" w:rsidR="009A2CA7" w:rsidRDefault="009A2CA7" w:rsidP="00362426">
      <w:pPr>
        <w:pStyle w:val="Paragrafoelenco"/>
        <w:spacing w:line="260" w:lineRule="atLeast"/>
        <w:rPr>
          <w:rFonts w:ascii="Arial" w:hAnsi="Arial" w:cs="Arial"/>
          <w:sz w:val="19"/>
          <w:szCs w:val="18"/>
          <w:lang w:val="it-IT"/>
        </w:rPr>
      </w:pPr>
    </w:p>
    <w:p w14:paraId="3949326F" w14:textId="6774269E" w:rsidR="009A2CA7" w:rsidRDefault="003003F2" w:rsidP="00362426">
      <w:pPr>
        <w:pStyle w:val="Paragrafoelenco"/>
        <w:spacing w:line="260" w:lineRule="atLeast"/>
        <w:rPr>
          <w:rFonts w:ascii="Arial" w:hAnsi="Arial" w:cs="Arial"/>
          <w:sz w:val="19"/>
          <w:szCs w:val="18"/>
          <w:lang w:val="it-IT"/>
        </w:rPr>
      </w:pPr>
      <w:r>
        <w:rPr>
          <w:rFonts w:ascii="Arial" w:hAnsi="Arial" w:cs="Arial"/>
          <w:sz w:val="19"/>
          <w:szCs w:val="18"/>
          <w:lang w:val="it-IT"/>
        </w:rPr>
        <w:t>NOTA: il materiale a disposizione può differire per ogni famiglia di radiatore.</w:t>
      </w:r>
    </w:p>
    <w:p w14:paraId="3316E8DE" w14:textId="77777777" w:rsidR="009A2CA7" w:rsidRDefault="009A2CA7" w:rsidP="009A2CA7">
      <w:pPr>
        <w:spacing w:line="260" w:lineRule="atLeast"/>
        <w:rPr>
          <w:rFonts w:ascii="Arial" w:hAnsi="Arial" w:cs="Arial"/>
          <w:sz w:val="19"/>
          <w:szCs w:val="18"/>
          <w:lang w:val="it-IT"/>
        </w:rPr>
      </w:pPr>
    </w:p>
    <w:p w14:paraId="637D07C8" w14:textId="07313002" w:rsidR="009A2CA7" w:rsidRDefault="009A2CA7" w:rsidP="009A2CA7">
      <w:pPr>
        <w:pStyle w:val="Paragrafoelenco"/>
        <w:numPr>
          <w:ilvl w:val="0"/>
          <w:numId w:val="1"/>
        </w:numPr>
        <w:spacing w:line="260" w:lineRule="atLeast"/>
        <w:rPr>
          <w:rFonts w:ascii="Arial" w:hAnsi="Arial" w:cs="Arial"/>
          <w:sz w:val="19"/>
          <w:szCs w:val="18"/>
          <w:lang w:val="it-IT"/>
        </w:rPr>
      </w:pPr>
      <w:r>
        <w:rPr>
          <w:rFonts w:ascii="Arial" w:hAnsi="Arial" w:cs="Arial"/>
          <w:sz w:val="19"/>
          <w:szCs w:val="18"/>
          <w:lang w:val="it-IT"/>
        </w:rPr>
        <w:t xml:space="preserve">Cliccando sulla voce “RITORNA ALLA PAGINA PRINCIPALE” </w:t>
      </w:r>
      <w:r w:rsidR="003F009D">
        <w:rPr>
          <w:rFonts w:ascii="Arial" w:hAnsi="Arial" w:cs="Arial"/>
          <w:sz w:val="19"/>
          <w:szCs w:val="18"/>
          <w:lang w:val="it-IT"/>
        </w:rPr>
        <w:t>(</w:t>
      </w:r>
      <w:r>
        <w:rPr>
          <w:rFonts w:ascii="Arial" w:hAnsi="Arial" w:cs="Arial"/>
          <w:sz w:val="19"/>
          <w:szCs w:val="18"/>
          <w:lang w:val="it-IT"/>
        </w:rPr>
        <w:t>in alto a sinistra</w:t>
      </w:r>
      <w:r w:rsidR="003F009D">
        <w:rPr>
          <w:rFonts w:ascii="Arial" w:hAnsi="Arial" w:cs="Arial"/>
          <w:sz w:val="19"/>
          <w:szCs w:val="18"/>
          <w:lang w:val="it-IT"/>
        </w:rPr>
        <w:t>)</w:t>
      </w:r>
      <w:r>
        <w:rPr>
          <w:rFonts w:ascii="Arial" w:hAnsi="Arial" w:cs="Arial"/>
          <w:sz w:val="19"/>
          <w:szCs w:val="18"/>
          <w:lang w:val="it-IT"/>
        </w:rPr>
        <w:t xml:space="preserve"> sarete reindirizzati alla pagina principale dove potrete iniziare una nuova ricerca.</w:t>
      </w:r>
    </w:p>
    <w:p w14:paraId="5E2B9606" w14:textId="77777777" w:rsidR="009A2CA7" w:rsidRDefault="009A2CA7" w:rsidP="009A2CA7">
      <w:pPr>
        <w:spacing w:line="260" w:lineRule="atLeast"/>
        <w:rPr>
          <w:rFonts w:ascii="Arial" w:hAnsi="Arial" w:cs="Arial"/>
          <w:sz w:val="19"/>
          <w:szCs w:val="18"/>
          <w:lang w:val="it-IT"/>
        </w:rPr>
      </w:pPr>
    </w:p>
    <w:p w14:paraId="00DC45C0" w14:textId="09C00DE7" w:rsidR="009A2CA7" w:rsidRDefault="009A2CA7" w:rsidP="009A2CA7">
      <w:pPr>
        <w:spacing w:line="260" w:lineRule="atLeast"/>
        <w:rPr>
          <w:rFonts w:ascii="Arial" w:hAnsi="Arial" w:cs="Arial"/>
          <w:b/>
          <w:bCs/>
          <w:lang w:val="it-IT"/>
        </w:rPr>
      </w:pPr>
      <w:r w:rsidRPr="009A2CA7">
        <w:rPr>
          <w:rFonts w:ascii="Arial" w:hAnsi="Arial" w:cs="Arial"/>
          <w:b/>
          <w:bCs/>
          <w:lang w:val="it-IT"/>
        </w:rPr>
        <w:t>NOTE</w:t>
      </w:r>
    </w:p>
    <w:p w14:paraId="278D0128" w14:textId="77777777" w:rsidR="009A2CA7" w:rsidRDefault="009A2CA7" w:rsidP="009A2CA7">
      <w:pPr>
        <w:spacing w:line="260" w:lineRule="atLeast"/>
        <w:rPr>
          <w:rFonts w:ascii="Arial" w:hAnsi="Arial" w:cs="Arial"/>
          <w:b/>
          <w:bCs/>
          <w:lang w:val="it-IT"/>
        </w:rPr>
      </w:pPr>
    </w:p>
    <w:p w14:paraId="1FD8B8D4" w14:textId="0F6B1EEA" w:rsidR="009A2CA7" w:rsidRDefault="009A2CA7" w:rsidP="009A2CA7">
      <w:pPr>
        <w:pStyle w:val="Paragrafoelenco"/>
        <w:numPr>
          <w:ilvl w:val="0"/>
          <w:numId w:val="2"/>
        </w:numPr>
        <w:spacing w:line="260" w:lineRule="atLeast"/>
        <w:rPr>
          <w:rFonts w:ascii="Arial" w:hAnsi="Arial" w:cs="Arial"/>
          <w:sz w:val="19"/>
          <w:szCs w:val="18"/>
          <w:lang w:val="it-IT"/>
        </w:rPr>
      </w:pPr>
      <w:r>
        <w:rPr>
          <w:rFonts w:ascii="Arial" w:hAnsi="Arial" w:cs="Arial"/>
          <w:sz w:val="19"/>
          <w:szCs w:val="18"/>
          <w:lang w:val="it-IT"/>
        </w:rPr>
        <w:t>I file “VIDEO VASCO” e “RADIATORI KERMI X VASCO” possono essere navigati con le stesse modalità sopra</w:t>
      </w:r>
      <w:r w:rsidR="00BE369C">
        <w:rPr>
          <w:rFonts w:ascii="Arial" w:hAnsi="Arial" w:cs="Arial"/>
          <w:sz w:val="19"/>
          <w:szCs w:val="18"/>
          <w:lang w:val="it-IT"/>
        </w:rPr>
        <w:t xml:space="preserve"> </w:t>
      </w:r>
      <w:r>
        <w:rPr>
          <w:rFonts w:ascii="Arial" w:hAnsi="Arial" w:cs="Arial"/>
          <w:sz w:val="19"/>
          <w:szCs w:val="18"/>
          <w:lang w:val="it-IT"/>
        </w:rPr>
        <w:t>descritte. I file contengono rispettivamente istruzioni su come utilizzare i prodotti VASCO e la documentazione tecnica per la gamma radiatori di design Kermi by VASCO</w:t>
      </w:r>
      <w:r w:rsidR="006D5A54">
        <w:rPr>
          <w:rFonts w:ascii="Arial" w:hAnsi="Arial" w:cs="Arial"/>
          <w:sz w:val="19"/>
          <w:szCs w:val="18"/>
          <w:lang w:val="it-IT"/>
        </w:rPr>
        <w:t>.</w:t>
      </w:r>
    </w:p>
    <w:p w14:paraId="33EB9D45" w14:textId="77777777" w:rsidR="00276BC5" w:rsidRDefault="00276BC5" w:rsidP="00276BC5">
      <w:pPr>
        <w:pStyle w:val="Paragrafoelenco"/>
        <w:spacing w:line="260" w:lineRule="atLeast"/>
        <w:rPr>
          <w:rFonts w:ascii="Arial" w:hAnsi="Arial" w:cs="Arial"/>
          <w:sz w:val="19"/>
          <w:szCs w:val="18"/>
          <w:lang w:val="it-IT"/>
        </w:rPr>
      </w:pPr>
    </w:p>
    <w:p w14:paraId="4B1279A3" w14:textId="77777777" w:rsidR="00274C2F" w:rsidRDefault="00274C2F" w:rsidP="009A2CA7">
      <w:pPr>
        <w:pStyle w:val="Paragrafoelenco"/>
        <w:numPr>
          <w:ilvl w:val="0"/>
          <w:numId w:val="2"/>
        </w:numPr>
        <w:spacing w:line="260" w:lineRule="atLeast"/>
        <w:rPr>
          <w:rFonts w:ascii="Arial" w:hAnsi="Arial" w:cs="Arial"/>
          <w:sz w:val="19"/>
          <w:szCs w:val="18"/>
          <w:lang w:val="it-IT"/>
        </w:rPr>
      </w:pPr>
      <w:r>
        <w:rPr>
          <w:rFonts w:ascii="Arial" w:hAnsi="Arial" w:cs="Arial"/>
          <w:sz w:val="19"/>
          <w:szCs w:val="18"/>
          <w:lang w:val="it-IT"/>
        </w:rPr>
        <w:lastRenderedPageBreak/>
        <w:t xml:space="preserve">IMPORTANTE: </w:t>
      </w:r>
      <w:r w:rsidR="006D5A54">
        <w:rPr>
          <w:rFonts w:ascii="Arial" w:hAnsi="Arial" w:cs="Arial"/>
          <w:sz w:val="19"/>
          <w:szCs w:val="18"/>
          <w:lang w:val="it-IT"/>
        </w:rPr>
        <w:t xml:space="preserve">Per il corretto funzionamento dei file Excel è SCONGLIATO MANIPOLARE O MODIFICARE IL CONTENUTO DELLE CARTELLE COLLEGATE CON IL FILE </w:t>
      </w:r>
      <w:r>
        <w:rPr>
          <w:rFonts w:ascii="Arial" w:hAnsi="Arial" w:cs="Arial"/>
          <w:sz w:val="19"/>
          <w:szCs w:val="18"/>
          <w:lang w:val="it-IT"/>
        </w:rPr>
        <w:t>EXCEL</w:t>
      </w:r>
      <w:r w:rsidR="006D5A54">
        <w:rPr>
          <w:rFonts w:ascii="Arial" w:hAnsi="Arial" w:cs="Arial"/>
          <w:sz w:val="19"/>
          <w:szCs w:val="18"/>
          <w:lang w:val="it-IT"/>
        </w:rPr>
        <w:t xml:space="preserve">. </w:t>
      </w:r>
    </w:p>
    <w:p w14:paraId="685F5C56" w14:textId="50968676" w:rsidR="006D5A54" w:rsidRDefault="006D5A54" w:rsidP="00274C2F">
      <w:pPr>
        <w:pStyle w:val="Paragrafoelenco"/>
        <w:spacing w:line="260" w:lineRule="atLeast"/>
        <w:rPr>
          <w:rFonts w:ascii="Arial" w:hAnsi="Arial" w:cs="Arial"/>
          <w:sz w:val="19"/>
          <w:szCs w:val="18"/>
          <w:lang w:val="it-IT"/>
        </w:rPr>
      </w:pPr>
      <w:r>
        <w:rPr>
          <w:rFonts w:ascii="Arial" w:hAnsi="Arial" w:cs="Arial"/>
          <w:sz w:val="19"/>
          <w:szCs w:val="18"/>
          <w:lang w:val="it-IT"/>
        </w:rPr>
        <w:t xml:space="preserve">Per accedere </w:t>
      </w:r>
      <w:r w:rsidR="00274C2F">
        <w:rPr>
          <w:rFonts w:ascii="Arial" w:hAnsi="Arial" w:cs="Arial"/>
          <w:sz w:val="19"/>
          <w:szCs w:val="18"/>
          <w:lang w:val="it-IT"/>
        </w:rPr>
        <w:t>alle cartelle</w:t>
      </w:r>
      <w:r>
        <w:rPr>
          <w:rFonts w:ascii="Arial" w:hAnsi="Arial" w:cs="Arial"/>
          <w:sz w:val="19"/>
          <w:szCs w:val="18"/>
          <w:lang w:val="it-IT"/>
        </w:rPr>
        <w:t xml:space="preserve"> </w:t>
      </w:r>
      <w:r w:rsidR="00963EC4">
        <w:rPr>
          <w:rFonts w:ascii="Arial" w:hAnsi="Arial" w:cs="Arial"/>
          <w:sz w:val="19"/>
          <w:szCs w:val="18"/>
          <w:lang w:val="it-IT"/>
        </w:rPr>
        <w:t>suggeriamo</w:t>
      </w:r>
      <w:r>
        <w:rPr>
          <w:rFonts w:ascii="Arial" w:hAnsi="Arial" w:cs="Arial"/>
          <w:sz w:val="19"/>
          <w:szCs w:val="18"/>
          <w:lang w:val="it-IT"/>
        </w:rPr>
        <w:t xml:space="preserve"> il solo utilizzo</w:t>
      </w:r>
      <w:r w:rsidR="00274C2F">
        <w:rPr>
          <w:rFonts w:ascii="Arial" w:hAnsi="Arial" w:cs="Arial"/>
          <w:sz w:val="19"/>
          <w:szCs w:val="18"/>
          <w:lang w:val="it-IT"/>
        </w:rPr>
        <w:t xml:space="preserve"> dell’apposito pulsante</w:t>
      </w:r>
      <w:r>
        <w:rPr>
          <w:rFonts w:ascii="Arial" w:hAnsi="Arial" w:cs="Arial"/>
          <w:sz w:val="19"/>
          <w:szCs w:val="18"/>
          <w:lang w:val="it-IT"/>
        </w:rPr>
        <w:t xml:space="preserve"> </w:t>
      </w:r>
      <w:r w:rsidR="00274C2F">
        <w:rPr>
          <w:rFonts w:ascii="Arial" w:hAnsi="Arial" w:cs="Arial"/>
          <w:sz w:val="19"/>
          <w:szCs w:val="18"/>
          <w:lang w:val="it-IT"/>
        </w:rPr>
        <w:t>nei fogli</w:t>
      </w:r>
      <w:r>
        <w:rPr>
          <w:rFonts w:ascii="Arial" w:hAnsi="Arial" w:cs="Arial"/>
          <w:sz w:val="19"/>
          <w:szCs w:val="18"/>
          <w:lang w:val="it-IT"/>
        </w:rPr>
        <w:t xml:space="preserve"> Excel.</w:t>
      </w:r>
    </w:p>
    <w:p w14:paraId="3D5F3322" w14:textId="4F5BBC7A" w:rsidR="00274C2F" w:rsidRDefault="00274C2F" w:rsidP="00274C2F">
      <w:pPr>
        <w:pStyle w:val="Paragrafoelenco"/>
        <w:spacing w:line="260" w:lineRule="atLeast"/>
        <w:rPr>
          <w:rFonts w:ascii="Arial" w:hAnsi="Arial" w:cs="Arial"/>
          <w:sz w:val="19"/>
          <w:szCs w:val="18"/>
          <w:lang w:val="it-IT"/>
        </w:rPr>
      </w:pPr>
      <w:r>
        <w:rPr>
          <w:rFonts w:ascii="Arial" w:hAnsi="Arial" w:cs="Arial"/>
          <w:sz w:val="19"/>
          <w:szCs w:val="18"/>
          <w:lang w:val="it-IT"/>
        </w:rPr>
        <w:t>NON RIMUOVERE O MODIFICARE IL CONTENUTO DELLE CARTELLE.</w:t>
      </w:r>
    </w:p>
    <w:p w14:paraId="3D726D27" w14:textId="77777777" w:rsidR="00276BC5" w:rsidRPr="00276BC5" w:rsidRDefault="00276BC5" w:rsidP="00276BC5">
      <w:pPr>
        <w:spacing w:line="260" w:lineRule="atLeast"/>
        <w:rPr>
          <w:rFonts w:ascii="Arial" w:hAnsi="Arial" w:cs="Arial"/>
          <w:sz w:val="19"/>
          <w:szCs w:val="18"/>
          <w:lang w:val="it-IT"/>
        </w:rPr>
      </w:pPr>
    </w:p>
    <w:p w14:paraId="59B0E603" w14:textId="77777777" w:rsidR="00963EC4" w:rsidRDefault="006D5A54" w:rsidP="00BE369C">
      <w:pPr>
        <w:pStyle w:val="Paragrafoelenco"/>
        <w:numPr>
          <w:ilvl w:val="0"/>
          <w:numId w:val="2"/>
        </w:numPr>
        <w:spacing w:line="260" w:lineRule="atLeast"/>
        <w:rPr>
          <w:rFonts w:ascii="Arial" w:hAnsi="Arial" w:cs="Arial"/>
          <w:sz w:val="19"/>
          <w:szCs w:val="18"/>
          <w:lang w:val="it-IT"/>
        </w:rPr>
      </w:pPr>
      <w:r w:rsidRPr="00963EC4">
        <w:rPr>
          <w:rFonts w:ascii="Arial" w:hAnsi="Arial" w:cs="Arial"/>
          <w:sz w:val="19"/>
          <w:szCs w:val="18"/>
          <w:lang w:val="it-IT"/>
        </w:rPr>
        <w:t xml:space="preserve">La documentazione verrà periodicamente aggiornata per adattarsi alle </w:t>
      </w:r>
      <w:r w:rsidR="00BE369C" w:rsidRPr="00963EC4">
        <w:rPr>
          <w:rFonts w:ascii="Arial" w:hAnsi="Arial" w:cs="Arial"/>
          <w:sz w:val="19"/>
          <w:szCs w:val="18"/>
          <w:lang w:val="it-IT"/>
        </w:rPr>
        <w:t xml:space="preserve">modifiche </w:t>
      </w:r>
      <w:r w:rsidRPr="00963EC4">
        <w:rPr>
          <w:rFonts w:ascii="Arial" w:hAnsi="Arial" w:cs="Arial"/>
          <w:sz w:val="19"/>
          <w:szCs w:val="18"/>
          <w:lang w:val="it-IT"/>
        </w:rPr>
        <w:t>del listino VASCO.</w:t>
      </w:r>
    </w:p>
    <w:p w14:paraId="1DC4D5D3" w14:textId="611EBEF2" w:rsidR="009A2CA7" w:rsidRPr="00963EC4" w:rsidRDefault="00BE369C" w:rsidP="00963EC4">
      <w:pPr>
        <w:pStyle w:val="Paragrafoelenco"/>
        <w:spacing w:line="260" w:lineRule="atLeast"/>
        <w:rPr>
          <w:rFonts w:ascii="Arial" w:hAnsi="Arial" w:cs="Arial"/>
          <w:sz w:val="19"/>
          <w:szCs w:val="18"/>
          <w:lang w:val="it-IT"/>
        </w:rPr>
      </w:pPr>
      <w:r w:rsidRPr="00963EC4">
        <w:rPr>
          <w:rFonts w:ascii="Arial" w:hAnsi="Arial" w:cs="Arial"/>
          <w:sz w:val="19"/>
          <w:szCs w:val="18"/>
          <w:lang w:val="it-IT"/>
        </w:rPr>
        <w:t>I</w:t>
      </w:r>
      <w:r w:rsidR="006D5A54" w:rsidRPr="00963EC4">
        <w:rPr>
          <w:rFonts w:ascii="Arial" w:hAnsi="Arial" w:cs="Arial"/>
          <w:sz w:val="19"/>
          <w:szCs w:val="18"/>
          <w:lang w:val="it-IT"/>
        </w:rPr>
        <w:t>n occasione d</w:t>
      </w:r>
      <w:r w:rsidR="00963EC4">
        <w:rPr>
          <w:rFonts w:ascii="Arial" w:hAnsi="Arial" w:cs="Arial"/>
          <w:sz w:val="19"/>
          <w:szCs w:val="18"/>
          <w:lang w:val="it-IT"/>
        </w:rPr>
        <w:t>egli</w:t>
      </w:r>
      <w:r w:rsidR="006D5A54" w:rsidRPr="00963EC4">
        <w:rPr>
          <w:rFonts w:ascii="Arial" w:hAnsi="Arial" w:cs="Arial"/>
          <w:sz w:val="19"/>
          <w:szCs w:val="18"/>
          <w:lang w:val="it-IT"/>
        </w:rPr>
        <w:t xml:space="preserve"> aggiornamenti, il nostro consiglio è quello di rimuovere dai vostri terminali LA CARTELLA COMPESSA </w:t>
      </w:r>
      <w:r w:rsidR="00963EC4">
        <w:rPr>
          <w:rFonts w:ascii="Arial" w:hAnsi="Arial" w:cs="Arial"/>
          <w:sz w:val="19"/>
          <w:szCs w:val="18"/>
          <w:lang w:val="it-IT"/>
        </w:rPr>
        <w:t>OBSOLETA</w:t>
      </w:r>
      <w:r w:rsidR="006D5A54" w:rsidRPr="00963EC4">
        <w:rPr>
          <w:rFonts w:ascii="Arial" w:hAnsi="Arial" w:cs="Arial"/>
          <w:sz w:val="19"/>
          <w:szCs w:val="18"/>
          <w:lang w:val="it-IT"/>
        </w:rPr>
        <w:t xml:space="preserve"> per scaricare e installare nuovamente quella aggiornata</w:t>
      </w:r>
      <w:r w:rsidR="00963EC4">
        <w:rPr>
          <w:rFonts w:ascii="Arial" w:hAnsi="Arial" w:cs="Arial"/>
          <w:sz w:val="19"/>
          <w:szCs w:val="18"/>
          <w:lang w:val="it-IT"/>
        </w:rPr>
        <w:t>.</w:t>
      </w:r>
    </w:p>
    <w:p w14:paraId="2A014C37" w14:textId="77777777" w:rsidR="009A2CA7" w:rsidRPr="009A2CA7" w:rsidRDefault="009A2CA7" w:rsidP="009A2CA7">
      <w:pPr>
        <w:spacing w:line="260" w:lineRule="atLeast"/>
        <w:rPr>
          <w:rFonts w:ascii="Arial" w:hAnsi="Arial" w:cs="Arial"/>
          <w:sz w:val="19"/>
          <w:szCs w:val="18"/>
          <w:lang w:val="it-IT"/>
        </w:rPr>
      </w:pPr>
    </w:p>
    <w:p w14:paraId="178881D5" w14:textId="77777777" w:rsidR="004A0C85" w:rsidRPr="004A0C85" w:rsidRDefault="004A0C85" w:rsidP="004A0C85">
      <w:pPr>
        <w:spacing w:line="260" w:lineRule="atLeast"/>
        <w:ind w:left="360"/>
        <w:rPr>
          <w:rFonts w:ascii="Arial" w:hAnsi="Arial" w:cs="Arial"/>
          <w:sz w:val="19"/>
          <w:szCs w:val="18"/>
          <w:lang w:val="it-IT"/>
        </w:rPr>
      </w:pPr>
    </w:p>
    <w:p w14:paraId="79762533" w14:textId="77777777" w:rsidR="007A1483" w:rsidRDefault="007A1483" w:rsidP="003A3E1E">
      <w:pPr>
        <w:spacing w:line="260" w:lineRule="atLeast"/>
        <w:rPr>
          <w:rFonts w:ascii="Arial" w:hAnsi="Arial" w:cs="Arial"/>
          <w:sz w:val="19"/>
          <w:szCs w:val="18"/>
          <w:lang w:val="it-IT"/>
        </w:rPr>
      </w:pPr>
    </w:p>
    <w:p w14:paraId="1D09E15A" w14:textId="592DF950" w:rsidR="00D90840" w:rsidRPr="007A1483" w:rsidRDefault="006D5A54" w:rsidP="003A3E1E">
      <w:pPr>
        <w:spacing w:line="260" w:lineRule="atLeast"/>
        <w:rPr>
          <w:rFonts w:ascii="Arial" w:hAnsi="Arial" w:cs="Arial"/>
          <w:sz w:val="19"/>
          <w:szCs w:val="18"/>
          <w:lang w:val="it-IT"/>
        </w:rPr>
      </w:pPr>
      <w:r>
        <w:rPr>
          <w:rFonts w:ascii="Arial" w:hAnsi="Arial" w:cs="Arial"/>
          <w:sz w:val="19"/>
          <w:szCs w:val="18"/>
          <w:lang w:val="it-IT"/>
        </w:rPr>
        <w:t xml:space="preserve">Speriamo che questo strumento possa </w:t>
      </w:r>
      <w:r w:rsidR="006066D4">
        <w:rPr>
          <w:rFonts w:ascii="Arial" w:hAnsi="Arial" w:cs="Arial"/>
          <w:sz w:val="19"/>
          <w:szCs w:val="18"/>
          <w:lang w:val="it-IT"/>
        </w:rPr>
        <w:t xml:space="preserve">migliorare la vostra esperienza con il team VASCO e facilitare la </w:t>
      </w:r>
      <w:r w:rsidR="000A2665">
        <w:rPr>
          <w:rFonts w:ascii="Arial" w:hAnsi="Arial" w:cs="Arial"/>
          <w:sz w:val="19"/>
          <w:szCs w:val="18"/>
          <w:lang w:val="it-IT"/>
        </w:rPr>
        <w:t>scelta</w:t>
      </w:r>
      <w:r w:rsidR="006066D4">
        <w:rPr>
          <w:rFonts w:ascii="Arial" w:hAnsi="Arial" w:cs="Arial"/>
          <w:sz w:val="19"/>
          <w:szCs w:val="18"/>
          <w:lang w:val="it-IT"/>
        </w:rPr>
        <w:t xml:space="preserve"> dei nostri prodotti.</w:t>
      </w:r>
    </w:p>
    <w:p w14:paraId="59C0F4EC" w14:textId="77777777" w:rsidR="00D90840" w:rsidRPr="007A1483" w:rsidRDefault="00D90840" w:rsidP="003A3E1E">
      <w:pPr>
        <w:spacing w:line="260" w:lineRule="atLeast"/>
        <w:rPr>
          <w:rFonts w:ascii="Arial" w:hAnsi="Arial" w:cs="Arial"/>
          <w:sz w:val="19"/>
          <w:szCs w:val="18"/>
          <w:lang w:val="it-IT"/>
        </w:rPr>
      </w:pPr>
    </w:p>
    <w:sectPr w:rsidR="00D90840" w:rsidRPr="007A1483" w:rsidSect="00DC49F3">
      <w:headerReference w:type="default" r:id="rId7"/>
      <w:footerReference w:type="default" r:id="rId8"/>
      <w:pgSz w:w="11900" w:h="16840"/>
      <w:pgMar w:top="2920" w:right="1134" w:bottom="3119" w:left="1418" w:header="397" w:footer="45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47C73FB" w14:textId="77777777" w:rsidR="00AF6632" w:rsidRDefault="00AF6632">
      <w:r>
        <w:separator/>
      </w:r>
    </w:p>
  </w:endnote>
  <w:endnote w:type="continuationSeparator" w:id="0">
    <w:p w14:paraId="26D68C7C" w14:textId="77777777" w:rsidR="00AF6632" w:rsidRDefault="00AF66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atter">
    <w:panose1 w:val="00000000000000000000"/>
    <w:charset w:val="00"/>
    <w:family w:val="modern"/>
    <w:notTrueType/>
    <w:pitch w:val="variable"/>
    <w:sig w:usb0="A10000EF" w:usb1="4000247A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6EC86E" w14:textId="079CBE13" w:rsidR="00DC49F3" w:rsidRPr="003E4A87" w:rsidRDefault="003E4A87" w:rsidP="00A64251">
    <w:pPr>
      <w:pStyle w:val="Guidance"/>
      <w:tabs>
        <w:tab w:val="left" w:pos="993"/>
        <w:tab w:val="left" w:pos="1276"/>
        <w:tab w:val="left" w:pos="2268"/>
        <w:tab w:val="left" w:pos="5812"/>
        <w:tab w:val="left" w:pos="5954"/>
      </w:tabs>
      <w:rPr>
        <w:rStyle w:val="GuidanceNumbersorVersal"/>
        <w:rFonts w:ascii="Arial" w:hAnsi="Arial" w:cs="Arial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2637F3AA" wp14:editId="0ECF1BE7">
              <wp:simplePos x="0" y="0"/>
              <wp:positionH relativeFrom="column">
                <wp:posOffset>4860290</wp:posOffset>
              </wp:positionH>
              <wp:positionV relativeFrom="paragraph">
                <wp:posOffset>78740</wp:posOffset>
              </wp:positionV>
              <wp:extent cx="1386840" cy="431800"/>
              <wp:effectExtent l="0" t="0" r="0" b="0"/>
              <wp:wrapNone/>
              <wp:docPr id="14" name="Text Box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86840" cy="431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  <a:sp3d/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none"/>
                    </wps:style>
                    <wps:txbx>
                      <w:txbxContent>
                        <w:p w14:paraId="55C65AB7" w14:textId="51B17930" w:rsidR="00A64251" w:rsidRPr="003E4A87" w:rsidRDefault="00A64251" w:rsidP="00A64251">
                          <w:pPr>
                            <w:pBdr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between w:val="none" w:sz="0" w:space="0" w:color="auto"/>
                              <w:bar w:val="none" w:sz="0" w:color="auto"/>
                            </w:pBdr>
                            <w:autoSpaceDE w:val="0"/>
                            <w:autoSpaceDN w:val="0"/>
                            <w:adjustRightInd w:val="0"/>
                            <w:spacing w:line="182" w:lineRule="atLeast"/>
                            <w:textAlignment w:val="center"/>
                            <w:rPr>
                              <w:rFonts w:ascii="Arial" w:hAnsi="Arial" w:cs="Arial"/>
                              <w:color w:val="000000"/>
                              <w:spacing w:val="1"/>
                              <w:sz w:val="14"/>
                              <w:szCs w:val="14"/>
                              <w:lang w:val="de-DE"/>
                            </w:rPr>
                          </w:pPr>
                          <w:r w:rsidRPr="003E4A87">
                            <w:rPr>
                              <w:rFonts w:ascii="Arial" w:hAnsi="Arial" w:cs="Arial"/>
                              <w:color w:val="000000"/>
                              <w:spacing w:val="1"/>
                              <w:sz w:val="14"/>
                              <w:szCs w:val="14"/>
                              <w:lang w:val="de-DE"/>
                            </w:rPr>
                            <w:t>KERMI / arbonia / VASCO</w:t>
                          </w:r>
                        </w:p>
                      </w:txbxContent>
                    </wps:txbx>
                    <wps:bodyPr rot="0" spcFirstLastPara="1" vertOverflow="overflow" horzOverflow="overflow" vert="horz" wrap="square" lIns="45719" tIns="45719" rIns="45719" bIns="45719" numCol="1" spcCol="3810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637F3AA"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26" type="#_x0000_t202" style="position:absolute;margin-left:382.7pt;margin-top:6.2pt;width:109.2pt;height:34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" filled="f" stroked="f" strokeweight=".5pt">
              <v:textbox style="mso-fit-shape-to-text:t" inset="1.27mm,1.27mm,1.27mm,1.27mm">
                <w:txbxContent>
                  <w:p w14:paraId="55C65AB7" w14:textId="51B17930" w:rsidR="00A64251" w:rsidRPr="003E4A87" w:rsidRDefault="00A64251" w:rsidP="00A64251">
                    <w:pPr>
                      <w:p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between w:val="none" w:sz="0" w:space="0" w:color="auto"/>
                        <w:bar w:val="none" w:sz="0" w:color="auto"/>
                      </w:pBdr>
                      <w:autoSpaceDE w:val="0"/>
                      <w:autoSpaceDN w:val="0"/>
                      <w:adjustRightInd w:val="0"/>
                      <w:spacing w:line="182" w:lineRule="atLeast"/>
                      <w:textAlignment w:val="center"/>
                      <w:rPr>
                        <w:rFonts w:ascii="Arial" w:hAnsi="Arial" w:cs="Arial"/>
                        <w:color w:val="000000"/>
                        <w:spacing w:val="1"/>
                        <w:sz w:val="14"/>
                        <w:szCs w:val="14"/>
                        <w:lang w:val="de-DE"/>
                      </w:rPr>
                    </w:pPr>
                    <w:r w:rsidRPr="003E4A87">
                      <w:rPr>
                        <w:rFonts w:ascii="Arial" w:hAnsi="Arial" w:cs="Arial"/>
                        <w:color w:val="000000"/>
                        <w:spacing w:val="1"/>
                        <w:sz w:val="14"/>
                        <w:szCs w:val="14"/>
                        <w:lang w:val="de-DE"/>
                      </w:rPr>
                      <w:t>KERMI / arbonia / VASCO</w:t>
                    </w:r>
                  </w:p>
                </w:txbxContent>
              </v:textbox>
            </v:shape>
          </w:pict>
        </mc:Fallback>
      </mc:AlternateContent>
    </w:r>
    <w:r w:rsidR="00A64251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12E503C" wp14:editId="7B463470">
              <wp:simplePos x="0" y="0"/>
              <wp:positionH relativeFrom="column">
                <wp:posOffset>1545590</wp:posOffset>
              </wp:positionH>
              <wp:positionV relativeFrom="paragraph">
                <wp:posOffset>-84455</wp:posOffset>
              </wp:positionV>
              <wp:extent cx="2133600" cy="571500"/>
              <wp:effectExtent l="0" t="0" r="0" b="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33600" cy="5715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  <a:sp3d/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none"/>
                    </wps:style>
                    <wps:txbx>
                      <w:txbxContent>
                        <w:p w14:paraId="103DC54D" w14:textId="77777777" w:rsidR="00525DAB" w:rsidRPr="003E4A87" w:rsidRDefault="00525DAB" w:rsidP="00525DAB">
                          <w:pPr>
                            <w:pBdr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between w:val="none" w:sz="0" w:space="0" w:color="auto"/>
                              <w:bar w:val="none" w:sz="0" w:color="auto"/>
                            </w:pBdr>
                            <w:autoSpaceDE w:val="0"/>
                            <w:autoSpaceDN w:val="0"/>
                            <w:adjustRightInd w:val="0"/>
                            <w:spacing w:after="57" w:line="182" w:lineRule="atLeast"/>
                            <w:textAlignment w:val="center"/>
                            <w:rPr>
                              <w:rFonts w:ascii="Arial" w:hAnsi="Arial" w:cs="Arial"/>
                              <w:color w:val="000000"/>
                              <w:spacing w:val="1"/>
                              <w:sz w:val="14"/>
                              <w:szCs w:val="14"/>
                              <w:lang w:val="de-DE"/>
                            </w:rPr>
                          </w:pPr>
                          <w:r w:rsidRPr="003E4A87">
                            <w:rPr>
                              <w:rFonts w:ascii="Arial" w:hAnsi="Arial" w:cs="Arial"/>
                              <w:color w:val="000000"/>
                              <w:spacing w:val="1"/>
                              <w:sz w:val="14"/>
                              <w:szCs w:val="14"/>
                              <w:lang w:val="de-DE"/>
                            </w:rPr>
                            <w:t>Sabiana 2 e Sabiana 3</w:t>
                          </w:r>
                          <w:r w:rsidRPr="003E4A87">
                            <w:rPr>
                              <w:rFonts w:ascii="Arial" w:hAnsi="Arial" w:cs="Arial"/>
                              <w:color w:val="000000"/>
                              <w:spacing w:val="1"/>
                              <w:sz w:val="14"/>
                              <w:szCs w:val="14"/>
                              <w:lang w:val="de-DE"/>
                            </w:rPr>
                            <w:br/>
                            <w:t>Unità Operativa in via Virgilio 2, Magenta (MI)</w:t>
                          </w:r>
                        </w:p>
                        <w:p w14:paraId="2CC6E501" w14:textId="77777777" w:rsidR="00525DAB" w:rsidRPr="003E4A87" w:rsidRDefault="00525DAB" w:rsidP="00525DAB">
                          <w:pPr>
                            <w:pBdr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between w:val="none" w:sz="0" w:space="0" w:color="auto"/>
                              <w:bar w:val="none" w:sz="0" w:color="auto"/>
                            </w:pBdr>
                            <w:autoSpaceDE w:val="0"/>
                            <w:autoSpaceDN w:val="0"/>
                            <w:adjustRightInd w:val="0"/>
                            <w:spacing w:line="182" w:lineRule="atLeast"/>
                            <w:textAlignment w:val="center"/>
                            <w:rPr>
                              <w:rFonts w:ascii="Arial" w:hAnsi="Arial" w:cs="Arial"/>
                              <w:color w:val="000000"/>
                              <w:spacing w:val="1"/>
                              <w:sz w:val="14"/>
                              <w:szCs w:val="14"/>
                              <w:lang w:val="de-DE"/>
                            </w:rPr>
                          </w:pPr>
                          <w:r w:rsidRPr="003E4A87">
                            <w:rPr>
                              <w:rFonts w:ascii="Arial" w:hAnsi="Arial" w:cs="Arial"/>
                              <w:color w:val="000000"/>
                              <w:spacing w:val="1"/>
                              <w:sz w:val="14"/>
                              <w:szCs w:val="14"/>
                              <w:lang w:val="de-DE"/>
                            </w:rPr>
                            <w:t>Sabiana 4</w:t>
                          </w:r>
                        </w:p>
                        <w:p w14:paraId="66E33201" w14:textId="654C1C85" w:rsidR="00525DAB" w:rsidRPr="003E4A87" w:rsidRDefault="00525DAB" w:rsidP="00525DAB">
                          <w:pPr>
                            <w:pBdr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between w:val="none" w:sz="0" w:space="0" w:color="auto"/>
                              <w:bar w:val="none" w:sz="0" w:color="auto"/>
                            </w:pBdr>
                            <w:rPr>
                              <w:rFonts w:ascii="Arial" w:hAnsi="Arial" w:cs="Arial"/>
                              <w:lang w:val="it-IT"/>
                            </w:rPr>
                          </w:pPr>
                          <w:r w:rsidRPr="003E4A87">
                            <w:rPr>
                              <w:rFonts w:ascii="Arial" w:hAnsi="Arial" w:cs="Arial"/>
                              <w:color w:val="000000"/>
                              <w:spacing w:val="1"/>
                              <w:sz w:val="14"/>
                              <w:szCs w:val="14"/>
                              <w:lang w:val="de-DE"/>
                            </w:rPr>
                            <w:t>Unità Operativa in via Zanella 27 - Corbetta (MI)</w:t>
                          </w:r>
                        </w:p>
                      </w:txbxContent>
                    </wps:txbx>
                    <wps:bodyPr rot="0" spcFirstLastPara="1" vertOverflow="overflow" horzOverflow="overflow" vert="horz" wrap="square" lIns="45719" tIns="45719" rIns="45719" bIns="45719" numCol="1" spcCol="3810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112E503C" id="Text Box 4" o:spid="_x0000_s1027" type="#_x0000_t202" style="position:absolute;margin-left:121.7pt;margin-top:-6.65pt;width:168pt;height:4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" filled="f" stroked="f" strokeweight=".5pt">
              <v:textbox style="mso-fit-shape-to-text:t" inset="1.27mm,1.27mm,1.27mm,1.27mm">
                <w:txbxContent>
                  <w:p w14:paraId="103DC54D" w14:textId="77777777" w:rsidR="00525DAB" w:rsidRPr="003E4A87" w:rsidRDefault="00525DAB" w:rsidP="00525DAB">
                    <w:pPr>
                      <w:p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between w:val="none" w:sz="0" w:space="0" w:color="auto"/>
                        <w:bar w:val="none" w:sz="0" w:color="auto"/>
                      </w:pBdr>
                      <w:autoSpaceDE w:val="0"/>
                      <w:autoSpaceDN w:val="0"/>
                      <w:adjustRightInd w:val="0"/>
                      <w:spacing w:after="57" w:line="182" w:lineRule="atLeast"/>
                      <w:textAlignment w:val="center"/>
                      <w:rPr>
                        <w:rFonts w:ascii="Arial" w:hAnsi="Arial" w:cs="Arial"/>
                        <w:color w:val="000000"/>
                        <w:spacing w:val="1"/>
                        <w:sz w:val="14"/>
                        <w:szCs w:val="14"/>
                        <w:lang w:val="de-DE"/>
                      </w:rPr>
                    </w:pPr>
                    <w:r w:rsidRPr="003E4A87">
                      <w:rPr>
                        <w:rFonts w:ascii="Arial" w:hAnsi="Arial" w:cs="Arial"/>
                        <w:color w:val="000000"/>
                        <w:spacing w:val="1"/>
                        <w:sz w:val="14"/>
                        <w:szCs w:val="14"/>
                        <w:lang w:val="de-DE"/>
                      </w:rPr>
                      <w:t>Sabiana 2 e Sabiana 3</w:t>
                    </w:r>
                    <w:r w:rsidRPr="003E4A87">
                      <w:rPr>
                        <w:rFonts w:ascii="Arial" w:hAnsi="Arial" w:cs="Arial"/>
                        <w:color w:val="000000"/>
                        <w:spacing w:val="1"/>
                        <w:sz w:val="14"/>
                        <w:szCs w:val="14"/>
                        <w:lang w:val="de-DE"/>
                      </w:rPr>
                      <w:br/>
                      <w:t>Unità Operativa in via Virgilio 2, Magenta (MI)</w:t>
                    </w:r>
                  </w:p>
                  <w:p w14:paraId="2CC6E501" w14:textId="77777777" w:rsidR="00525DAB" w:rsidRPr="003E4A87" w:rsidRDefault="00525DAB" w:rsidP="00525DAB">
                    <w:pPr>
                      <w:p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between w:val="none" w:sz="0" w:space="0" w:color="auto"/>
                        <w:bar w:val="none" w:sz="0" w:color="auto"/>
                      </w:pBdr>
                      <w:autoSpaceDE w:val="0"/>
                      <w:autoSpaceDN w:val="0"/>
                      <w:adjustRightInd w:val="0"/>
                      <w:spacing w:line="182" w:lineRule="atLeast"/>
                      <w:textAlignment w:val="center"/>
                      <w:rPr>
                        <w:rFonts w:ascii="Arial" w:hAnsi="Arial" w:cs="Arial"/>
                        <w:color w:val="000000"/>
                        <w:spacing w:val="1"/>
                        <w:sz w:val="14"/>
                        <w:szCs w:val="14"/>
                        <w:lang w:val="de-DE"/>
                      </w:rPr>
                    </w:pPr>
                    <w:r w:rsidRPr="003E4A87">
                      <w:rPr>
                        <w:rFonts w:ascii="Arial" w:hAnsi="Arial" w:cs="Arial"/>
                        <w:color w:val="000000"/>
                        <w:spacing w:val="1"/>
                        <w:sz w:val="14"/>
                        <w:szCs w:val="14"/>
                        <w:lang w:val="de-DE"/>
                      </w:rPr>
                      <w:t>Sabiana 4</w:t>
                    </w:r>
                  </w:p>
                  <w:p w14:paraId="66E33201" w14:textId="654C1C85" w:rsidR="00525DAB" w:rsidRPr="003E4A87" w:rsidRDefault="00525DAB" w:rsidP="00525DAB">
                    <w:pPr>
                      <w:p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between w:val="none" w:sz="0" w:space="0" w:color="auto"/>
                        <w:bar w:val="none" w:sz="0" w:color="auto"/>
                      </w:pBdr>
                      <w:rPr>
                        <w:rFonts w:ascii="Arial" w:hAnsi="Arial" w:cs="Arial"/>
                        <w:lang w:val="it-IT"/>
                      </w:rPr>
                    </w:pPr>
                    <w:r w:rsidRPr="003E4A87">
                      <w:rPr>
                        <w:rFonts w:ascii="Arial" w:hAnsi="Arial" w:cs="Arial"/>
                        <w:color w:val="000000"/>
                        <w:spacing w:val="1"/>
                        <w:sz w:val="14"/>
                        <w:szCs w:val="14"/>
                        <w:lang w:val="de-DE"/>
                      </w:rPr>
                      <w:t>Unità Operativa in via Zanella 27 - Corbetta (MI)</w:t>
                    </w:r>
                  </w:p>
                </w:txbxContent>
              </v:textbox>
            </v:shape>
          </w:pict>
        </mc:Fallback>
      </mc:AlternateContent>
    </w:r>
    <w:r w:rsidR="00A64251" w:rsidRPr="00A64251">
      <w:rPr>
        <w:rStyle w:val="GuidanceNumbersorVersal"/>
        <w:noProof/>
      </w:rPr>
      <w:drawing>
        <wp:inline distT="0" distB="0" distL="0" distR="0" wp14:anchorId="606EEB2D" wp14:editId="1A41110A">
          <wp:extent cx="508000" cy="43180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08000" cy="431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525DAB" w:rsidRPr="003E4A87">
      <w:rPr>
        <w:rStyle w:val="GuidanceNumbersorVersal"/>
        <w:rFonts w:ascii="Arial" w:hAnsi="Arial" w:cs="Arial"/>
      </w:rPr>
      <w:tab/>
    </w:r>
    <w:r w:rsidR="00A64251" w:rsidRPr="003E4A87">
      <w:rPr>
        <w:rStyle w:val="GuidanceNumbersorVersal"/>
        <w:rFonts w:ascii="Arial" w:hAnsi="Arial" w:cs="Arial"/>
        <w:noProof/>
      </w:rPr>
      <w:drawing>
        <wp:inline distT="0" distB="0" distL="0" distR="0" wp14:anchorId="54A77944" wp14:editId="37E40FF4">
          <wp:extent cx="38100" cy="431800"/>
          <wp:effectExtent l="0" t="0" r="0" b="0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" cy="431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525DAB" w:rsidRPr="003E4A87">
      <w:rPr>
        <w:rStyle w:val="GuidanceNumbersorVersal"/>
        <w:rFonts w:ascii="Arial" w:hAnsi="Arial" w:cs="Arial"/>
      </w:rPr>
      <w:tab/>
    </w:r>
    <w:r w:rsidR="00A64251" w:rsidRPr="00A64251">
      <w:rPr>
        <w:rStyle w:val="GuidanceNumbersorVersal"/>
        <w:noProof/>
      </w:rPr>
      <w:drawing>
        <wp:inline distT="0" distB="0" distL="0" distR="0" wp14:anchorId="18E21722" wp14:editId="349E30A5">
          <wp:extent cx="508000" cy="431800"/>
          <wp:effectExtent l="0" t="0" r="0" b="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508000" cy="431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525DAB" w:rsidRPr="003E4A87">
      <w:rPr>
        <w:rStyle w:val="GuidanceNumbersorVersal"/>
        <w:rFonts w:ascii="Arial" w:hAnsi="Arial" w:cs="Arial"/>
      </w:rPr>
      <w:tab/>
    </w:r>
    <w:r w:rsidR="00A64251" w:rsidRPr="003E4A87">
      <w:rPr>
        <w:rStyle w:val="GuidanceNumbersorVersal"/>
        <w:rFonts w:ascii="Arial" w:hAnsi="Arial" w:cs="Arial"/>
        <w:noProof/>
      </w:rPr>
      <w:drawing>
        <wp:inline distT="0" distB="0" distL="0" distR="0" wp14:anchorId="7E3827CC" wp14:editId="4B5BC6AD">
          <wp:extent cx="38100" cy="431800"/>
          <wp:effectExtent l="0" t="0" r="0" b="0"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" cy="431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64251">
      <w:rPr>
        <w:rStyle w:val="GuidanceNumbersorVersal"/>
      </w:rPr>
      <w:tab/>
    </w:r>
    <w:r w:rsidR="00A64251" w:rsidRPr="003E4A87">
      <w:rPr>
        <w:rStyle w:val="GuidanceNumbersorVersal"/>
        <w:rFonts w:ascii="Arial" w:hAnsi="Arial" w:cs="Arial"/>
        <w:noProof/>
      </w:rPr>
      <w:drawing>
        <wp:inline distT="0" distB="0" distL="0" distR="0" wp14:anchorId="63141C2A" wp14:editId="1589566B">
          <wp:extent cx="38100" cy="431800"/>
          <wp:effectExtent l="0" t="0" r="0" b="0"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" cy="431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64251" w:rsidRPr="003E4A87">
      <w:rPr>
        <w:rStyle w:val="GuidanceNumbersorVersal"/>
        <w:rFonts w:ascii="Arial" w:hAnsi="Arial" w:cs="Arial"/>
      </w:rPr>
      <w:tab/>
    </w:r>
    <w:r w:rsidR="00A64251" w:rsidRPr="003E4A87">
      <w:rPr>
        <w:rStyle w:val="GuidanceNumbersorVersal"/>
        <w:rFonts w:ascii="Arial" w:hAnsi="Arial" w:cs="Arial"/>
        <w:noProof/>
      </w:rPr>
      <w:drawing>
        <wp:inline distT="0" distB="0" distL="0" distR="0" wp14:anchorId="195C2A61" wp14:editId="7FD27E56">
          <wp:extent cx="762000" cy="266700"/>
          <wp:effectExtent l="0" t="0" r="0" b="0"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762000" cy="2667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056E731" w14:textId="77777777" w:rsidR="00DC49F3" w:rsidRPr="003E4A87" w:rsidRDefault="00DC49F3" w:rsidP="00333693">
    <w:pPr>
      <w:pStyle w:val="Guidance"/>
      <w:spacing w:after="120"/>
      <w:rPr>
        <w:rStyle w:val="GuidanceNumbersorVersal"/>
        <w:rFonts w:ascii="Arial" w:hAnsi="Arial" w:cs="Arial"/>
      </w:rPr>
    </w:pPr>
  </w:p>
  <w:p w14:paraId="623F2381" w14:textId="470BF230" w:rsidR="00DC49F3" w:rsidRPr="00714BE9" w:rsidRDefault="00DC49F3" w:rsidP="0000514B">
    <w:pPr>
      <w:pStyle w:val="Nessunaspaziatura"/>
      <w:rPr>
        <w:rStyle w:val="GuidanceNumbersorVersal"/>
        <w:rFonts w:ascii="Arial" w:hAnsi="Arial" w:cs="Arial"/>
        <w:spacing w:val="0"/>
        <w:lang w:val="it-IT"/>
      </w:rPr>
    </w:pPr>
    <w:r w:rsidRPr="00714BE9">
      <w:rPr>
        <w:rStyle w:val="GuidanceNumbersorVersal"/>
        <w:rFonts w:ascii="Arial" w:hAnsi="Arial" w:cs="Arial"/>
        <w:spacing w:val="0"/>
        <w:lang w:val="it-IT"/>
      </w:rPr>
      <w:t>SABIANA SpA Società a socio unico - Sede Legale e stabilimento: via Piave 53 - 20011 Corbetta (MI) Italia - Direzione e coordinamento: Arbonia AG</w:t>
    </w:r>
  </w:p>
  <w:p w14:paraId="2B41EA6D" w14:textId="77777777" w:rsidR="00DC49F3" w:rsidRPr="003E4A87" w:rsidRDefault="00DC49F3" w:rsidP="00DC49F3">
    <w:pPr>
      <w:pStyle w:val="Guidance"/>
      <w:rPr>
        <w:rStyle w:val="GuidanceNumbersorVersal"/>
        <w:rFonts w:ascii="Arial" w:hAnsi="Arial" w:cs="Arial"/>
      </w:rPr>
    </w:pPr>
    <w:r w:rsidRPr="003E4A87">
      <w:rPr>
        <w:rStyle w:val="GuidanceNumbersorVersal"/>
        <w:rFonts w:ascii="Arial" w:hAnsi="Arial" w:cs="Arial"/>
      </w:rPr>
      <w:t>www.sabiana.it - info@sabiana.it - Pec: info@pec.sabiana.it - T. +39 02 97203 1 r.a. - F. +39 02 9777282</w:t>
    </w:r>
  </w:p>
  <w:p w14:paraId="1ACB13EB" w14:textId="77777777" w:rsidR="00736FCC" w:rsidRPr="003E4A87" w:rsidRDefault="00DC49F3" w:rsidP="00DC49F3">
    <w:pPr>
      <w:pStyle w:val="Pidipagina"/>
      <w:rPr>
        <w:rFonts w:ascii="Arial" w:hAnsi="Arial" w:cs="Arial"/>
        <w:lang w:val="it-IT"/>
      </w:rPr>
    </w:pPr>
    <w:r w:rsidRPr="003E4A87">
      <w:rPr>
        <w:rStyle w:val="GuidanceNumbersorVersal"/>
        <w:rFonts w:ascii="Arial" w:hAnsi="Arial" w:cs="Arial"/>
      </w:rPr>
      <w:t xml:space="preserve">Cap. Sociale € 4.060.000 int. vers. - C. F/ P. IVA IT 09076750158 - Reg. </w:t>
    </w:r>
    <w:r w:rsidRPr="003E4A87">
      <w:rPr>
        <w:rStyle w:val="GuidanceNumbersorVersal"/>
        <w:rFonts w:ascii="Arial" w:hAnsi="Arial" w:cs="Arial"/>
        <w:lang w:val="it-IT"/>
      </w:rPr>
      <w:t>Imprese MI 09076750158 - C.C.I.A.A. n. R.E.A. 1267681 Milano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EFCAD34" w14:textId="77777777" w:rsidR="00AF6632" w:rsidRDefault="00AF6632">
      <w:r>
        <w:separator/>
      </w:r>
    </w:p>
  </w:footnote>
  <w:footnote w:type="continuationSeparator" w:id="0">
    <w:p w14:paraId="23FDCD8A" w14:textId="77777777" w:rsidR="00AF6632" w:rsidRDefault="00AF663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2F84C1" w14:textId="7991B9E9" w:rsidR="00736FCC" w:rsidRPr="00DC49F3" w:rsidRDefault="003421A6">
    <w:pPr>
      <w:pStyle w:val="Intestazione"/>
      <w:tabs>
        <w:tab w:val="clear" w:pos="9972"/>
      </w:tabs>
      <w:jc w:val="center"/>
      <w:rPr>
        <w:rFonts w:ascii="Arial" w:hAnsi="Arial" w:cs="Arial"/>
        <w:sz w:val="19"/>
        <w:szCs w:val="19"/>
      </w:rPr>
    </w:pPr>
    <w:r w:rsidRPr="00DC49F3">
      <w:rPr>
        <w:rFonts w:ascii="Arial" w:hAnsi="Arial" w:cs="Arial"/>
        <w:noProof/>
        <w:sz w:val="19"/>
        <w:szCs w:val="19"/>
      </w:rPr>
      <w:drawing>
        <wp:anchor distT="0" distB="0" distL="114300" distR="114300" simplePos="0" relativeHeight="251659264" behindDoc="0" locked="1" layoutInCell="1" allowOverlap="1" wp14:anchorId="69605F34" wp14:editId="634CD9A7">
          <wp:simplePos x="0" y="0"/>
          <wp:positionH relativeFrom="page">
            <wp:posOffset>921385</wp:posOffset>
          </wp:positionH>
          <wp:positionV relativeFrom="page">
            <wp:posOffset>366395</wp:posOffset>
          </wp:positionV>
          <wp:extent cx="802640" cy="431800"/>
          <wp:effectExtent l="0" t="0" r="0" b="6350"/>
          <wp:wrapNone/>
          <wp:docPr id="649664559" name="Grafi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49664559" name="Grafik 64966455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2640" cy="431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C49F3">
      <w:rPr>
        <w:rFonts w:ascii="Arial" w:hAnsi="Arial" w:cs="Arial"/>
        <w:noProof/>
        <w:sz w:val="19"/>
        <w:szCs w:val="19"/>
      </w:rPr>
      <w:drawing>
        <wp:anchor distT="0" distB="0" distL="114300" distR="114300" simplePos="0" relativeHeight="251660288" behindDoc="0" locked="1" layoutInCell="1" allowOverlap="1" wp14:anchorId="48DEBF4D" wp14:editId="1646D07C">
          <wp:simplePos x="0" y="0"/>
          <wp:positionH relativeFrom="page">
            <wp:posOffset>6224270</wp:posOffset>
          </wp:positionH>
          <wp:positionV relativeFrom="page">
            <wp:posOffset>366395</wp:posOffset>
          </wp:positionV>
          <wp:extent cx="636905" cy="431800"/>
          <wp:effectExtent l="0" t="0" r="0" b="6350"/>
          <wp:wrapNone/>
          <wp:docPr id="40689274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9575777" name="Grafik 79575777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6905" cy="431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1034629"/>
    <w:multiLevelType w:val="hybridMultilevel"/>
    <w:tmpl w:val="56AA13C6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7FC1DE3"/>
    <w:multiLevelType w:val="hybridMultilevel"/>
    <w:tmpl w:val="C89CA9D2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50883281">
    <w:abstractNumId w:val="1"/>
  </w:num>
  <w:num w:numId="2" w16cid:durableId="18556422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defaultTabStop w:val="709"/>
  <w:hyphenationZone w:val="283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36FCC"/>
    <w:rsid w:val="0000514B"/>
    <w:rsid w:val="00087C73"/>
    <w:rsid w:val="000A2665"/>
    <w:rsid w:val="00122C0C"/>
    <w:rsid w:val="00274C2F"/>
    <w:rsid w:val="00276BC5"/>
    <w:rsid w:val="003003F2"/>
    <w:rsid w:val="00333693"/>
    <w:rsid w:val="003421A6"/>
    <w:rsid w:val="00362426"/>
    <w:rsid w:val="003A3E1E"/>
    <w:rsid w:val="003B7628"/>
    <w:rsid w:val="003E4A87"/>
    <w:rsid w:val="003F009D"/>
    <w:rsid w:val="004038C3"/>
    <w:rsid w:val="00454D19"/>
    <w:rsid w:val="004A0C85"/>
    <w:rsid w:val="00525DAB"/>
    <w:rsid w:val="005803A3"/>
    <w:rsid w:val="0060576E"/>
    <w:rsid w:val="006066D4"/>
    <w:rsid w:val="00640841"/>
    <w:rsid w:val="006D5A54"/>
    <w:rsid w:val="00712C8D"/>
    <w:rsid w:val="00714BE9"/>
    <w:rsid w:val="00730D5B"/>
    <w:rsid w:val="00736A2B"/>
    <w:rsid w:val="00736FCC"/>
    <w:rsid w:val="007A1483"/>
    <w:rsid w:val="007E75B6"/>
    <w:rsid w:val="00826D57"/>
    <w:rsid w:val="008A2AD4"/>
    <w:rsid w:val="00963EC4"/>
    <w:rsid w:val="009A2CA7"/>
    <w:rsid w:val="009A446C"/>
    <w:rsid w:val="00A64251"/>
    <w:rsid w:val="00A907FA"/>
    <w:rsid w:val="00AB2780"/>
    <w:rsid w:val="00AF6632"/>
    <w:rsid w:val="00B227A7"/>
    <w:rsid w:val="00B81611"/>
    <w:rsid w:val="00BE369C"/>
    <w:rsid w:val="00BE4CCC"/>
    <w:rsid w:val="00C2181E"/>
    <w:rsid w:val="00C77A65"/>
    <w:rsid w:val="00CA6428"/>
    <w:rsid w:val="00D21B6F"/>
    <w:rsid w:val="00D87507"/>
    <w:rsid w:val="00D90840"/>
    <w:rsid w:val="00DA386F"/>
    <w:rsid w:val="00DB6FCE"/>
    <w:rsid w:val="00DC49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7ED7A719"/>
  <w15:docId w15:val="{A7F828CD-C528-5C4D-81CF-6DCE1B7D94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Arial Unicode MS" w:hAnsi="Times New Roman" w:cs="Times New Roman"/>
        <w:bdr w:val="nil"/>
        <w:lang w:val="it-IT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sz w:val="24"/>
      <w:szCs w:val="24"/>
      <w:lang w:val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Pr>
      <w:u w:val="single"/>
    </w:rPr>
  </w:style>
  <w:style w:type="paragraph" w:styleId="Intestazione">
    <w:name w:val="header"/>
    <w:pPr>
      <w:tabs>
        <w:tab w:val="center" w:pos="4986"/>
        <w:tab w:val="right" w:pos="9972"/>
      </w:tabs>
    </w:pPr>
    <w:rPr>
      <w:rFonts w:ascii="Cambria" w:hAnsi="Cambria" w:cs="Arial Unicode MS"/>
      <w:color w:val="000000"/>
      <w:sz w:val="24"/>
      <w:szCs w:val="24"/>
      <w:u w:color="000000"/>
      <w:lang w:val="en-US"/>
    </w:rPr>
  </w:style>
  <w:style w:type="paragraph" w:styleId="Pidipagina">
    <w:name w:val="footer"/>
    <w:pPr>
      <w:tabs>
        <w:tab w:val="center" w:pos="4986"/>
        <w:tab w:val="right" w:pos="9972"/>
      </w:tabs>
    </w:pPr>
    <w:rPr>
      <w:rFonts w:ascii="Cambria" w:hAnsi="Cambria" w:cs="Arial Unicode MS"/>
      <w:color w:val="000000"/>
      <w:sz w:val="24"/>
      <w:szCs w:val="24"/>
      <w:u w:color="000000"/>
      <w:lang w:val="en-US"/>
    </w:rPr>
  </w:style>
  <w:style w:type="paragraph" w:customStyle="1" w:styleId="Body">
    <w:name w:val="Body"/>
    <w:rPr>
      <w:rFonts w:ascii="Cambria" w:hAnsi="Cambria" w:cs="Arial Unicode MS"/>
      <w:color w:val="000000"/>
      <w:sz w:val="24"/>
      <w:szCs w:val="24"/>
      <w:u w:color="000000"/>
      <w14:textOutline w14:w="0" w14:cap="flat" w14:cmpd="sng" w14:algn="ctr">
        <w14:noFill/>
        <w14:prstDash w14:val="solid"/>
        <w14:bevel/>
      </w14:textOutline>
    </w:rPr>
  </w:style>
  <w:style w:type="paragraph" w:customStyle="1" w:styleId="Guidance">
    <w:name w:val="Guidance"/>
    <w:basedOn w:val="Normale"/>
    <w:uiPriority w:val="99"/>
    <w:rsid w:val="00DC49F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  <w:spacing w:line="182" w:lineRule="atLeast"/>
      <w:textAlignment w:val="center"/>
    </w:pPr>
    <w:rPr>
      <w:rFonts w:ascii="Matter" w:hAnsi="Matter" w:cs="Matter"/>
      <w:color w:val="000000"/>
      <w:spacing w:val="1"/>
      <w:sz w:val="14"/>
      <w:szCs w:val="14"/>
      <w:lang w:val="de-DE"/>
    </w:rPr>
  </w:style>
  <w:style w:type="character" w:customStyle="1" w:styleId="GuidanceNumbersorVersal">
    <w:name w:val="Guidance_Numbers_or_Versal"/>
    <w:uiPriority w:val="99"/>
    <w:rsid w:val="00DC49F3"/>
    <w:rPr>
      <w:rFonts w:ascii="Matter" w:hAnsi="Matter" w:cs="Matter"/>
      <w:spacing w:val="1"/>
      <w:sz w:val="14"/>
      <w:szCs w:val="14"/>
    </w:rPr>
  </w:style>
  <w:style w:type="paragraph" w:styleId="Nessunaspaziatura">
    <w:name w:val="No Spacing"/>
    <w:uiPriority w:val="1"/>
    <w:qFormat/>
    <w:rsid w:val="0000514B"/>
    <w:rPr>
      <w:sz w:val="24"/>
      <w:szCs w:val="24"/>
      <w:lang w:val="en-US"/>
    </w:rPr>
  </w:style>
  <w:style w:type="paragraph" w:styleId="Paragrafoelenco">
    <w:name w:val="List Paragraph"/>
    <w:basedOn w:val="Normale"/>
    <w:uiPriority w:val="34"/>
    <w:qFormat/>
    <w:rsid w:val="007A148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emf"/><Relationship Id="rId2" Type="http://schemas.openxmlformats.org/officeDocument/2006/relationships/image" Target="media/image6.emf"/><Relationship Id="rId1" Type="http://schemas.openxmlformats.org/officeDocument/2006/relationships/image" Target="media/image5.emf"/><Relationship Id="rId4" Type="http://schemas.openxmlformats.org/officeDocument/2006/relationships/image" Target="media/image8.e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svg"/><Relationship Id="rId1" Type="http://schemas.openxmlformats.org/officeDocument/2006/relationships/image" Target="media/image1.png"/><Relationship Id="rId4" Type="http://schemas.openxmlformats.org/officeDocument/2006/relationships/image" Target="media/image4.svg"/></Relationships>
</file>

<file path=word/theme/theme1.xml><?xml version="1.0" encoding="utf-8"?>
<a:theme xmlns:a="http://schemas.openxmlformats.org/drawingml/2006/main" name="Tema di Office">
  <a:themeElements>
    <a:clrScheme name="Tema di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Tema di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Tema di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172</TotalTime>
  <Pages>2</Pages>
  <Words>311</Words>
  <Characters>1778</Characters>
  <Application>Microsoft Office Word</Application>
  <DocSecurity>0</DocSecurity>
  <Lines>14</Lines>
  <Paragraphs>4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>Federico Ceretti</cp:lastModifiedBy>
  <cp:revision>30</cp:revision>
  <dcterms:created xsi:type="dcterms:W3CDTF">2024-07-01T15:30:00Z</dcterms:created>
  <dcterms:modified xsi:type="dcterms:W3CDTF">2025-01-22T11:17:00Z</dcterms:modified>
</cp:coreProperties>
</file>